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3C55E7C9" w:rsidR="004E7CC2" w:rsidRPr="00484306" w:rsidRDefault="000356F2" w:rsidP="004E7CC2">
      <w:pPr>
        <w:spacing w:after="0"/>
        <w:jc w:val="center"/>
        <w:rPr>
          <w:rFonts w:cs="Arial"/>
          <w:b/>
          <w:sz w:val="28"/>
          <w:szCs w:val="28"/>
        </w:rPr>
      </w:pPr>
      <w:r>
        <w:rPr>
          <w:rFonts w:cs="Arial"/>
          <w:b/>
          <w:sz w:val="28"/>
          <w:szCs w:val="28"/>
        </w:rPr>
        <w:t>Grady High School</w:t>
      </w:r>
    </w:p>
    <w:p w14:paraId="59265A06" w14:textId="501E47F4"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0356F2">
        <w:rPr>
          <w:rFonts w:cs="Arial"/>
          <w:b/>
          <w:color w:val="0083A9" w:themeColor="accent1"/>
          <w:sz w:val="28"/>
          <w:szCs w:val="28"/>
        </w:rPr>
        <w:t>4/15/19</w:t>
      </w:r>
    </w:p>
    <w:p w14:paraId="2F587AC9" w14:textId="703F6382"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0356F2">
        <w:rPr>
          <w:rFonts w:cs="Arial"/>
          <w:b/>
          <w:color w:val="0083A9" w:themeColor="accent1"/>
          <w:sz w:val="28"/>
          <w:szCs w:val="28"/>
        </w:rPr>
        <w:t>4 p.m.</w:t>
      </w:r>
    </w:p>
    <w:p w14:paraId="706B4C5B" w14:textId="55E2F97B"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0356F2">
        <w:rPr>
          <w:rFonts w:cs="Arial"/>
          <w:b/>
          <w:color w:val="0083A9" w:themeColor="accent1"/>
          <w:sz w:val="28"/>
          <w:szCs w:val="28"/>
        </w:rPr>
        <w:t>Interactive Computer Lab</w:t>
      </w:r>
    </w:p>
    <w:p w14:paraId="26C5991F" w14:textId="77777777" w:rsidR="004E7CC2" w:rsidRPr="0024684D" w:rsidRDefault="004E7CC2" w:rsidP="004E7CC2">
      <w:pPr>
        <w:spacing w:after="0"/>
        <w:jc w:val="center"/>
        <w:rPr>
          <w:rFonts w:cs="Arial"/>
          <w:b/>
          <w:sz w:val="32"/>
          <w:szCs w:val="32"/>
        </w:rPr>
      </w:pPr>
    </w:p>
    <w:p w14:paraId="5F5D2901" w14:textId="7E2F3E31"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0356F2" w:rsidRPr="00BA5E52">
        <w:rPr>
          <w:rFonts w:cs="Arial"/>
          <w:color w:val="0083A9" w:themeColor="accent1"/>
          <w:sz w:val="24"/>
          <w:szCs w:val="24"/>
        </w:rPr>
        <w:t>4</w:t>
      </w:r>
      <w:r w:rsidR="000356F2" w:rsidRPr="000356F2">
        <w:rPr>
          <w:rFonts w:cs="Arial"/>
          <w:color w:val="0083A9" w:themeColor="accent1"/>
          <w:sz w:val="24"/>
          <w:szCs w:val="24"/>
        </w:rPr>
        <w:t>:01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745F9106" w:rsidR="005E190C" w:rsidRPr="00371558" w:rsidRDefault="008E283D" w:rsidP="005E190C">
            <w:pPr>
              <w:rPr>
                <w:rFonts w:cs="Arial"/>
                <w:sz w:val="24"/>
                <w:szCs w:val="24"/>
              </w:rPr>
            </w:pPr>
            <w:r>
              <w:rPr>
                <w:rFonts w:cs="Arial"/>
                <w:sz w:val="24"/>
                <w:szCs w:val="24"/>
              </w:rPr>
              <w:t>Betsy Bockman</w:t>
            </w:r>
          </w:p>
        </w:tc>
        <w:tc>
          <w:tcPr>
            <w:tcW w:w="1885" w:type="dxa"/>
          </w:tcPr>
          <w:p w14:paraId="736B2F0C" w14:textId="542B6EDB" w:rsidR="005E190C" w:rsidRPr="00371558" w:rsidRDefault="008E283D"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153A9CE7" w:rsidR="005E190C" w:rsidRPr="00371558" w:rsidRDefault="008E283D" w:rsidP="005E190C">
            <w:pPr>
              <w:rPr>
                <w:rFonts w:cs="Arial"/>
                <w:sz w:val="24"/>
                <w:szCs w:val="24"/>
              </w:rPr>
            </w:pPr>
            <w:r>
              <w:rPr>
                <w:rFonts w:cs="Arial"/>
                <w:sz w:val="24"/>
                <w:szCs w:val="24"/>
              </w:rPr>
              <w:t>Tamara Jones</w:t>
            </w:r>
          </w:p>
        </w:tc>
        <w:tc>
          <w:tcPr>
            <w:tcW w:w="1885" w:type="dxa"/>
          </w:tcPr>
          <w:p w14:paraId="318C7027" w14:textId="7E45594C" w:rsidR="005E190C" w:rsidRPr="00371558" w:rsidRDefault="008E283D"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603E4099" w:rsidR="005E190C" w:rsidRPr="00371558" w:rsidRDefault="008E283D" w:rsidP="005E190C">
            <w:pPr>
              <w:rPr>
                <w:rFonts w:cs="Arial"/>
                <w:sz w:val="24"/>
                <w:szCs w:val="24"/>
              </w:rPr>
            </w:pPr>
            <w:r>
              <w:rPr>
                <w:rFonts w:cs="Arial"/>
                <w:sz w:val="24"/>
                <w:szCs w:val="24"/>
              </w:rPr>
              <w:t>Gail Price</w:t>
            </w:r>
          </w:p>
        </w:tc>
        <w:tc>
          <w:tcPr>
            <w:tcW w:w="1885" w:type="dxa"/>
          </w:tcPr>
          <w:p w14:paraId="3F0875E6" w14:textId="7AADAA17" w:rsidR="005E190C" w:rsidRPr="00371558" w:rsidRDefault="008E283D"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17C51718" w:rsidR="005E190C" w:rsidRPr="00371558" w:rsidRDefault="008E283D" w:rsidP="005E190C">
            <w:pPr>
              <w:rPr>
                <w:rFonts w:cs="Arial"/>
                <w:sz w:val="24"/>
                <w:szCs w:val="24"/>
              </w:rPr>
            </w:pPr>
            <w:r>
              <w:rPr>
                <w:rFonts w:cs="Arial"/>
                <w:sz w:val="24"/>
                <w:szCs w:val="24"/>
              </w:rPr>
              <w:t>Sharon Bray</w:t>
            </w:r>
          </w:p>
        </w:tc>
        <w:tc>
          <w:tcPr>
            <w:tcW w:w="1885" w:type="dxa"/>
          </w:tcPr>
          <w:p w14:paraId="05EE8524" w14:textId="7A107A5E" w:rsidR="005E190C" w:rsidRPr="00371558" w:rsidRDefault="008E283D"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79FAAC79" w:rsidR="005E190C" w:rsidRPr="00371558" w:rsidRDefault="008E283D" w:rsidP="005E190C">
            <w:pPr>
              <w:rPr>
                <w:rFonts w:cs="Arial"/>
                <w:sz w:val="24"/>
                <w:szCs w:val="24"/>
              </w:rPr>
            </w:pPr>
            <w:r>
              <w:rPr>
                <w:rFonts w:cs="Arial"/>
                <w:sz w:val="24"/>
                <w:szCs w:val="24"/>
              </w:rPr>
              <w:t>Amy Leonard</w:t>
            </w:r>
          </w:p>
        </w:tc>
        <w:tc>
          <w:tcPr>
            <w:tcW w:w="1885" w:type="dxa"/>
          </w:tcPr>
          <w:p w14:paraId="1F459274" w14:textId="2B3DEC0B" w:rsidR="005E190C" w:rsidRPr="00371558" w:rsidRDefault="008E283D"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49EBFFDD" w:rsidR="005E190C" w:rsidRPr="00371558" w:rsidRDefault="008E283D" w:rsidP="005E190C">
            <w:pPr>
              <w:rPr>
                <w:rFonts w:cs="Arial"/>
                <w:sz w:val="24"/>
                <w:szCs w:val="24"/>
              </w:rPr>
            </w:pPr>
            <w:r>
              <w:rPr>
                <w:rFonts w:cs="Arial"/>
                <w:sz w:val="24"/>
                <w:szCs w:val="24"/>
              </w:rPr>
              <w:t xml:space="preserve">Marlon </w:t>
            </w:r>
            <w:proofErr w:type="spellStart"/>
            <w:r>
              <w:rPr>
                <w:rFonts w:cs="Arial"/>
                <w:sz w:val="24"/>
                <w:szCs w:val="24"/>
              </w:rPr>
              <w:t>Pilson</w:t>
            </w:r>
            <w:proofErr w:type="spellEnd"/>
          </w:p>
        </w:tc>
        <w:tc>
          <w:tcPr>
            <w:tcW w:w="1885" w:type="dxa"/>
          </w:tcPr>
          <w:p w14:paraId="76E91565" w14:textId="6FE93ED7" w:rsidR="005E190C" w:rsidRPr="00371558" w:rsidRDefault="008E283D"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10901128" w:rsidR="005E190C" w:rsidRPr="00371558" w:rsidRDefault="008E283D" w:rsidP="005E190C">
            <w:pPr>
              <w:rPr>
                <w:rFonts w:cs="Arial"/>
                <w:sz w:val="24"/>
                <w:szCs w:val="24"/>
              </w:rPr>
            </w:pPr>
            <w:r>
              <w:rPr>
                <w:rFonts w:cs="Arial"/>
                <w:sz w:val="24"/>
                <w:szCs w:val="24"/>
              </w:rPr>
              <w:t>Mario Herrera</w:t>
            </w:r>
          </w:p>
        </w:tc>
        <w:tc>
          <w:tcPr>
            <w:tcW w:w="1885" w:type="dxa"/>
          </w:tcPr>
          <w:p w14:paraId="74038493" w14:textId="7B67BF28" w:rsidR="005E190C" w:rsidRPr="00371558" w:rsidRDefault="008E283D"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655075CD" w:rsidR="005E190C" w:rsidRPr="00371558" w:rsidRDefault="008E283D" w:rsidP="005E190C">
            <w:pPr>
              <w:rPr>
                <w:rFonts w:cs="Arial"/>
                <w:sz w:val="24"/>
                <w:szCs w:val="24"/>
              </w:rPr>
            </w:pPr>
            <w:r>
              <w:rPr>
                <w:rFonts w:cs="Arial"/>
                <w:sz w:val="24"/>
                <w:szCs w:val="24"/>
              </w:rPr>
              <w:t>John Hammond</w:t>
            </w:r>
          </w:p>
        </w:tc>
        <w:tc>
          <w:tcPr>
            <w:tcW w:w="1885" w:type="dxa"/>
          </w:tcPr>
          <w:p w14:paraId="0F54191D" w14:textId="102D7723" w:rsidR="005E190C" w:rsidRPr="00371558" w:rsidRDefault="008E283D" w:rsidP="005E190C">
            <w:pPr>
              <w:rPr>
                <w:rFonts w:cs="Arial"/>
                <w:sz w:val="24"/>
                <w:szCs w:val="24"/>
              </w:rPr>
            </w:pPr>
            <w:r>
              <w:rPr>
                <w:rFonts w:cs="Arial"/>
                <w:sz w:val="24"/>
                <w:szCs w:val="24"/>
              </w:rPr>
              <w:t>Absent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6FEDAB61" w:rsidR="00F371DD" w:rsidRPr="00371558" w:rsidRDefault="008E283D" w:rsidP="005E190C">
            <w:pPr>
              <w:rPr>
                <w:rFonts w:cs="Arial"/>
                <w:sz w:val="24"/>
                <w:szCs w:val="24"/>
              </w:rPr>
            </w:pPr>
            <w:proofErr w:type="spellStart"/>
            <w:r>
              <w:rPr>
                <w:rFonts w:cs="Arial"/>
                <w:sz w:val="24"/>
                <w:szCs w:val="24"/>
              </w:rPr>
              <w:t>Niambi</w:t>
            </w:r>
            <w:proofErr w:type="spellEnd"/>
            <w:r>
              <w:rPr>
                <w:rFonts w:cs="Arial"/>
                <w:sz w:val="24"/>
                <w:szCs w:val="24"/>
              </w:rPr>
              <w:t xml:space="preserve"> Sampson</w:t>
            </w:r>
          </w:p>
        </w:tc>
        <w:tc>
          <w:tcPr>
            <w:tcW w:w="1885" w:type="dxa"/>
          </w:tcPr>
          <w:p w14:paraId="36EE73E3" w14:textId="0117696F" w:rsidR="00F371DD" w:rsidRPr="00371558" w:rsidRDefault="008E283D" w:rsidP="005E190C">
            <w:pPr>
              <w:rPr>
                <w:rFonts w:cs="Arial"/>
                <w:sz w:val="24"/>
                <w:szCs w:val="24"/>
              </w:rPr>
            </w:pPr>
            <w:r>
              <w:rPr>
                <w:rFonts w:cs="Arial"/>
                <w:sz w:val="24"/>
                <w:szCs w:val="24"/>
              </w:rPr>
              <w:t>Absent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65E4DCA4" w:rsidR="00F371DD" w:rsidRPr="00371558" w:rsidRDefault="008E283D" w:rsidP="005E190C">
            <w:pPr>
              <w:rPr>
                <w:rFonts w:cs="Arial"/>
                <w:sz w:val="24"/>
                <w:szCs w:val="24"/>
              </w:rPr>
            </w:pPr>
            <w:r>
              <w:rPr>
                <w:rFonts w:cs="Arial"/>
                <w:sz w:val="24"/>
                <w:szCs w:val="24"/>
              </w:rPr>
              <w:t>Patricia Maxwell</w:t>
            </w:r>
          </w:p>
        </w:tc>
        <w:tc>
          <w:tcPr>
            <w:tcW w:w="1885" w:type="dxa"/>
          </w:tcPr>
          <w:p w14:paraId="11D00978" w14:textId="640558FF" w:rsidR="00F371DD" w:rsidRPr="00371558" w:rsidRDefault="008E283D" w:rsidP="005E190C">
            <w:pPr>
              <w:rPr>
                <w:rFonts w:cs="Arial"/>
                <w:sz w:val="24"/>
                <w:szCs w:val="24"/>
              </w:rPr>
            </w:pPr>
            <w:r>
              <w:rPr>
                <w:rFonts w:cs="Arial"/>
                <w:sz w:val="24"/>
                <w:szCs w:val="24"/>
              </w:rPr>
              <w:t>Absent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6AD515C6" w:rsidR="005E190C" w:rsidRPr="00371558" w:rsidRDefault="008E283D" w:rsidP="005E190C">
            <w:pPr>
              <w:rPr>
                <w:rFonts w:cs="Arial"/>
                <w:sz w:val="24"/>
                <w:szCs w:val="24"/>
              </w:rPr>
            </w:pPr>
            <w:r>
              <w:rPr>
                <w:rFonts w:cs="Arial"/>
                <w:sz w:val="24"/>
                <w:szCs w:val="24"/>
              </w:rPr>
              <w:t>Keziah Corbett</w:t>
            </w:r>
          </w:p>
        </w:tc>
        <w:tc>
          <w:tcPr>
            <w:tcW w:w="1885" w:type="dxa"/>
          </w:tcPr>
          <w:p w14:paraId="67AF033D" w14:textId="17B7884E" w:rsidR="005E190C" w:rsidRPr="00371558" w:rsidRDefault="008E283D" w:rsidP="005E190C">
            <w:pPr>
              <w:rPr>
                <w:rFonts w:cs="Arial"/>
                <w:sz w:val="24"/>
                <w:szCs w:val="24"/>
              </w:rPr>
            </w:pPr>
            <w:r>
              <w:rPr>
                <w:rFonts w:cs="Arial"/>
                <w:sz w:val="24"/>
                <w:szCs w:val="24"/>
              </w:rPr>
              <w:t>Present</w:t>
            </w:r>
          </w:p>
        </w:tc>
      </w:tr>
    </w:tbl>
    <w:p w14:paraId="4C38284E" w14:textId="6D6FB911" w:rsidR="005E190C" w:rsidRDefault="005E190C" w:rsidP="005E190C">
      <w:pPr>
        <w:rPr>
          <w:rFonts w:cs="Arial"/>
          <w:b/>
          <w:sz w:val="24"/>
          <w:szCs w:val="24"/>
        </w:rPr>
      </w:pPr>
    </w:p>
    <w:p w14:paraId="721BB72F" w14:textId="5605CAD8" w:rsidR="00F533E4" w:rsidRPr="005E190C" w:rsidRDefault="00F533E4" w:rsidP="005E190C">
      <w:pPr>
        <w:rPr>
          <w:rFonts w:cs="Arial"/>
          <w:b/>
          <w:sz w:val="24"/>
          <w:szCs w:val="24"/>
        </w:rPr>
      </w:pPr>
      <w:r>
        <w:rPr>
          <w:rFonts w:cs="Arial"/>
          <w:b/>
          <w:sz w:val="24"/>
          <w:szCs w:val="24"/>
        </w:rPr>
        <w:t xml:space="preserve">Guests Present: </w:t>
      </w:r>
      <w:r w:rsidR="008E283D">
        <w:rPr>
          <w:rFonts w:cs="Arial"/>
          <w:color w:val="0083A9" w:themeColor="accent1"/>
          <w:sz w:val="24"/>
          <w:szCs w:val="24"/>
        </w:rPr>
        <w:t xml:space="preserve">Andrew Nichols, Lanier </w:t>
      </w:r>
      <w:proofErr w:type="spellStart"/>
      <w:r w:rsidR="008E283D">
        <w:rPr>
          <w:rFonts w:cs="Arial"/>
          <w:color w:val="0083A9" w:themeColor="accent1"/>
          <w:sz w:val="24"/>
          <w:szCs w:val="24"/>
        </w:rPr>
        <w:t>Pickren</w:t>
      </w:r>
      <w:proofErr w:type="spellEnd"/>
      <w:r w:rsidR="008E283D">
        <w:rPr>
          <w:rFonts w:cs="Arial"/>
          <w:color w:val="0083A9" w:themeColor="accent1"/>
          <w:sz w:val="24"/>
          <w:szCs w:val="24"/>
        </w:rPr>
        <w:t xml:space="preserve">, Erin Taylor, Anna </w:t>
      </w:r>
      <w:proofErr w:type="spellStart"/>
      <w:r w:rsidR="008E283D">
        <w:rPr>
          <w:rFonts w:cs="Arial"/>
          <w:color w:val="0083A9" w:themeColor="accent1"/>
          <w:sz w:val="24"/>
          <w:szCs w:val="24"/>
        </w:rPr>
        <w:t>Fedorova</w:t>
      </w:r>
      <w:proofErr w:type="spellEnd"/>
      <w:r w:rsidR="008E283D">
        <w:rPr>
          <w:rFonts w:cs="Arial"/>
          <w:color w:val="0083A9" w:themeColor="accent1"/>
          <w:sz w:val="24"/>
          <w:szCs w:val="24"/>
        </w:rPr>
        <w:t>, Brian Montero, Diane Jacobi</w:t>
      </w:r>
    </w:p>
    <w:p w14:paraId="387E44CE" w14:textId="3D385B4B" w:rsidR="009A3327" w:rsidRPr="00484306" w:rsidRDefault="009A3327" w:rsidP="009A3327">
      <w:pPr>
        <w:rPr>
          <w:rFonts w:cs="Arial"/>
          <w:sz w:val="24"/>
          <w:szCs w:val="24"/>
        </w:rPr>
      </w:pPr>
      <w:r w:rsidRPr="00484306">
        <w:rPr>
          <w:rFonts w:cs="Arial"/>
          <w:b/>
          <w:sz w:val="24"/>
          <w:szCs w:val="24"/>
        </w:rPr>
        <w:t xml:space="preserve">Quorum Established: </w:t>
      </w:r>
      <w:r w:rsidR="008E283D">
        <w:rPr>
          <w:rFonts w:cs="Arial"/>
          <w:color w:val="0083A9" w:themeColor="accent1"/>
          <w:sz w:val="24"/>
          <w:szCs w:val="24"/>
        </w:rPr>
        <w:t>Yes</w:t>
      </w:r>
    </w:p>
    <w:p w14:paraId="4C2C0D1A" w14:textId="53A0E795"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79DEB03" w14:textId="4E57A1B2"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0356F2">
        <w:rPr>
          <w:rFonts w:cs="Arial"/>
          <w:i/>
          <w:sz w:val="24"/>
          <w:szCs w:val="24"/>
        </w:rPr>
        <w:t>Approval Deferred – Draft posted on the Grady Website for Review</w:t>
      </w:r>
    </w:p>
    <w:p w14:paraId="09DAD0C6" w14:textId="2790AF8C"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41623C8F" w:rsidR="00484306" w:rsidRPr="000356F2"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0356F2">
        <w:rPr>
          <w:rFonts w:cs="Arial"/>
          <w:color w:val="0083A9" w:themeColor="accent1"/>
          <w:sz w:val="24"/>
          <w:szCs w:val="24"/>
        </w:rPr>
        <w:t>School Based Solution</w:t>
      </w:r>
      <w:r w:rsidR="006906D9">
        <w:rPr>
          <w:rFonts w:cs="Arial"/>
          <w:color w:val="0083A9" w:themeColor="accent1"/>
          <w:sz w:val="24"/>
          <w:szCs w:val="24"/>
        </w:rPr>
        <w:t xml:space="preserve"> (SBS)</w:t>
      </w:r>
      <w:r w:rsidR="000356F2">
        <w:rPr>
          <w:rFonts w:cs="Arial"/>
          <w:color w:val="0083A9" w:themeColor="accent1"/>
          <w:sz w:val="24"/>
          <w:szCs w:val="24"/>
        </w:rPr>
        <w:t xml:space="preserve"> – Internship &amp; School-based Learning Expansion</w:t>
      </w:r>
    </w:p>
    <w:p w14:paraId="5C550B65" w14:textId="39AB3BE8" w:rsidR="00555ED4" w:rsidRDefault="00555ED4" w:rsidP="000356F2">
      <w:pPr>
        <w:rPr>
          <w:rFonts w:cs="Arial"/>
          <w:sz w:val="24"/>
          <w:szCs w:val="24"/>
        </w:rPr>
      </w:pPr>
      <w:r>
        <w:rPr>
          <w:rFonts w:cs="Arial"/>
          <w:sz w:val="24"/>
          <w:szCs w:val="24"/>
        </w:rPr>
        <w:t xml:space="preserve">The GO Team discussed the possible expansion of both the Internship and the work-based learning programs.  Mr. </w:t>
      </w:r>
      <w:proofErr w:type="spellStart"/>
      <w:r>
        <w:rPr>
          <w:rFonts w:cs="Arial"/>
          <w:sz w:val="24"/>
          <w:szCs w:val="24"/>
        </w:rPr>
        <w:t>Pilson</w:t>
      </w:r>
      <w:proofErr w:type="spellEnd"/>
      <w:r>
        <w:rPr>
          <w:rFonts w:cs="Arial"/>
          <w:sz w:val="24"/>
          <w:szCs w:val="24"/>
        </w:rPr>
        <w:t xml:space="preserve"> reported that work-based learning students leave campus during 4</w:t>
      </w:r>
      <w:r w:rsidRPr="00555ED4">
        <w:rPr>
          <w:rFonts w:cs="Arial"/>
          <w:sz w:val="24"/>
          <w:szCs w:val="24"/>
          <w:vertAlign w:val="superscript"/>
        </w:rPr>
        <w:t>th</w:t>
      </w:r>
      <w:r>
        <w:rPr>
          <w:rFonts w:cs="Arial"/>
          <w:sz w:val="24"/>
          <w:szCs w:val="24"/>
        </w:rPr>
        <w:t xml:space="preserve"> period to work a job (which is related to their chosen pathway) and earn a year credit.   Currently, approximately </w:t>
      </w:r>
      <w:r w:rsidR="000356F2">
        <w:rPr>
          <w:rFonts w:cs="Arial"/>
          <w:sz w:val="24"/>
          <w:szCs w:val="24"/>
        </w:rPr>
        <w:t xml:space="preserve">20-25 students are in </w:t>
      </w:r>
      <w:r>
        <w:rPr>
          <w:rFonts w:cs="Arial"/>
          <w:sz w:val="24"/>
          <w:szCs w:val="24"/>
        </w:rPr>
        <w:t xml:space="preserve">the </w:t>
      </w:r>
      <w:r w:rsidR="000356F2">
        <w:rPr>
          <w:rFonts w:cs="Arial"/>
          <w:sz w:val="24"/>
          <w:szCs w:val="24"/>
        </w:rPr>
        <w:t>program at any time</w:t>
      </w:r>
      <w:r>
        <w:rPr>
          <w:rFonts w:cs="Arial"/>
          <w:sz w:val="24"/>
          <w:szCs w:val="24"/>
        </w:rPr>
        <w:t xml:space="preserve">. These students need to be in good standing with Grady and </w:t>
      </w:r>
      <w:r w:rsidR="000356F2">
        <w:rPr>
          <w:rFonts w:cs="Arial"/>
          <w:sz w:val="24"/>
          <w:szCs w:val="24"/>
        </w:rPr>
        <w:t xml:space="preserve">have evaluations periodically (every semester or so).  </w:t>
      </w:r>
      <w:r>
        <w:rPr>
          <w:rFonts w:cs="Arial"/>
          <w:sz w:val="24"/>
          <w:szCs w:val="24"/>
        </w:rPr>
        <w:t xml:space="preserve">Current employers include </w:t>
      </w:r>
      <w:r w:rsidR="000356F2">
        <w:rPr>
          <w:rFonts w:cs="Arial"/>
          <w:sz w:val="24"/>
          <w:szCs w:val="24"/>
        </w:rPr>
        <w:t>Delta Credit Union</w:t>
      </w:r>
      <w:r>
        <w:rPr>
          <w:rFonts w:cs="Arial"/>
          <w:sz w:val="24"/>
          <w:szCs w:val="24"/>
        </w:rPr>
        <w:t xml:space="preserve">, an accounting firm, and a graphic design </w:t>
      </w:r>
      <w:r>
        <w:rPr>
          <w:rFonts w:cs="Arial"/>
          <w:sz w:val="24"/>
          <w:szCs w:val="24"/>
        </w:rPr>
        <w:lastRenderedPageBreak/>
        <w:t xml:space="preserve">business.  </w:t>
      </w:r>
      <w:r w:rsidR="000356F2">
        <w:rPr>
          <w:rFonts w:cs="Arial"/>
          <w:sz w:val="24"/>
          <w:szCs w:val="24"/>
        </w:rPr>
        <w:t xml:space="preserve"> </w:t>
      </w:r>
      <w:r>
        <w:rPr>
          <w:rFonts w:cs="Arial"/>
          <w:sz w:val="24"/>
          <w:szCs w:val="24"/>
        </w:rPr>
        <w:t xml:space="preserve">Students can find their own employers or job opportunities </w:t>
      </w:r>
      <w:r w:rsidR="00E031C0">
        <w:rPr>
          <w:rFonts w:cs="Arial"/>
          <w:sz w:val="24"/>
          <w:szCs w:val="24"/>
        </w:rPr>
        <w:t xml:space="preserve">may </w:t>
      </w:r>
      <w:r>
        <w:rPr>
          <w:rFonts w:cs="Arial"/>
          <w:sz w:val="24"/>
          <w:szCs w:val="24"/>
        </w:rPr>
        <w:t xml:space="preserve">come from firms with established relationships with Grady or APS.  </w:t>
      </w:r>
      <w:r w:rsidR="000356F2">
        <w:rPr>
          <w:rFonts w:cs="Arial"/>
          <w:sz w:val="24"/>
          <w:szCs w:val="24"/>
        </w:rPr>
        <w:t>Dr. Du</w:t>
      </w:r>
      <w:r w:rsidR="0055773D">
        <w:rPr>
          <w:rFonts w:cs="Arial"/>
          <w:sz w:val="24"/>
          <w:szCs w:val="24"/>
        </w:rPr>
        <w:t>n</w:t>
      </w:r>
      <w:r w:rsidR="00042129">
        <w:rPr>
          <w:rFonts w:cs="Arial"/>
          <w:sz w:val="24"/>
          <w:szCs w:val="24"/>
        </w:rPr>
        <w:t>to</w:t>
      </w:r>
      <w:r w:rsidR="000356F2">
        <w:rPr>
          <w:rFonts w:cs="Arial"/>
          <w:sz w:val="24"/>
          <w:szCs w:val="24"/>
        </w:rPr>
        <w:t xml:space="preserve">n approves and works with </w:t>
      </w:r>
      <w:r>
        <w:rPr>
          <w:rFonts w:cs="Arial"/>
          <w:sz w:val="24"/>
          <w:szCs w:val="24"/>
        </w:rPr>
        <w:t xml:space="preserve">these </w:t>
      </w:r>
      <w:r w:rsidR="000356F2">
        <w:rPr>
          <w:rFonts w:cs="Arial"/>
          <w:sz w:val="24"/>
          <w:szCs w:val="24"/>
        </w:rPr>
        <w:t>students</w:t>
      </w:r>
      <w:r w:rsidR="00130094">
        <w:rPr>
          <w:rFonts w:cs="Arial"/>
          <w:sz w:val="24"/>
          <w:szCs w:val="24"/>
        </w:rPr>
        <w:t>, and each student (either a Junior or a Senior) already should have their own resume before starting the program</w:t>
      </w:r>
      <w:r w:rsidR="000356F2">
        <w:rPr>
          <w:rFonts w:cs="Arial"/>
          <w:sz w:val="24"/>
          <w:szCs w:val="24"/>
        </w:rPr>
        <w:t xml:space="preserve">.  </w:t>
      </w:r>
      <w:r w:rsidR="00130094">
        <w:rPr>
          <w:rFonts w:cs="Arial"/>
          <w:sz w:val="24"/>
          <w:szCs w:val="24"/>
        </w:rPr>
        <w:t>Work-based students can work either every-other day or every day.  Students find out about this opportunity through announcements or by hearing Dr. Dun</w:t>
      </w:r>
      <w:r w:rsidR="006E75F2">
        <w:rPr>
          <w:rFonts w:cs="Arial"/>
          <w:sz w:val="24"/>
          <w:szCs w:val="24"/>
        </w:rPr>
        <w:t>to</w:t>
      </w:r>
      <w:r w:rsidR="00130094">
        <w:rPr>
          <w:rFonts w:cs="Arial"/>
          <w:sz w:val="24"/>
          <w:szCs w:val="24"/>
        </w:rPr>
        <w:t>n talk about it in their CTAE classes.</w:t>
      </w:r>
    </w:p>
    <w:p w14:paraId="671F5101" w14:textId="7925F990" w:rsidR="0067690E" w:rsidRDefault="00555ED4" w:rsidP="00E16B9E">
      <w:pPr>
        <w:rPr>
          <w:rFonts w:cs="Arial"/>
          <w:sz w:val="24"/>
          <w:szCs w:val="24"/>
        </w:rPr>
      </w:pPr>
      <w:r>
        <w:rPr>
          <w:rFonts w:cs="Arial"/>
          <w:sz w:val="24"/>
          <w:szCs w:val="24"/>
        </w:rPr>
        <w:t>Mr. Nichols oversees the Internship program for Grady</w:t>
      </w:r>
      <w:r w:rsidR="00130094">
        <w:rPr>
          <w:rFonts w:cs="Arial"/>
          <w:sz w:val="24"/>
          <w:szCs w:val="24"/>
        </w:rPr>
        <w:t xml:space="preserve"> (also for either Juniors or Seniors)</w:t>
      </w:r>
      <w:r>
        <w:rPr>
          <w:rFonts w:cs="Arial"/>
          <w:sz w:val="24"/>
          <w:szCs w:val="24"/>
        </w:rPr>
        <w:t>.</w:t>
      </w:r>
      <w:r w:rsidR="00130094">
        <w:rPr>
          <w:rFonts w:cs="Arial"/>
          <w:sz w:val="24"/>
          <w:szCs w:val="24"/>
        </w:rPr>
        <w:t xml:space="preserve">  In contra</w:t>
      </w:r>
      <w:r w:rsidR="00E031C0">
        <w:rPr>
          <w:rFonts w:cs="Arial"/>
          <w:sz w:val="24"/>
          <w:szCs w:val="24"/>
        </w:rPr>
        <w:t>s</w:t>
      </w:r>
      <w:r w:rsidR="00130094">
        <w:rPr>
          <w:rFonts w:cs="Arial"/>
          <w:sz w:val="24"/>
          <w:szCs w:val="24"/>
        </w:rPr>
        <w:t xml:space="preserve">t to the work-based learning students, the internship students are not allowed to be paid and only work every other day during second semester.  Also, </w:t>
      </w:r>
      <w:r w:rsidR="000356F2">
        <w:rPr>
          <w:rFonts w:cs="Arial"/>
          <w:sz w:val="24"/>
          <w:szCs w:val="24"/>
        </w:rPr>
        <w:t>Mr. Nichols is not responsible for placing or supervising</w:t>
      </w:r>
      <w:r w:rsidR="00130094">
        <w:rPr>
          <w:rFonts w:cs="Arial"/>
          <w:sz w:val="24"/>
          <w:szCs w:val="24"/>
        </w:rPr>
        <w:t xml:space="preserve"> the interns once in their internship positions</w:t>
      </w:r>
      <w:r w:rsidR="000356F2">
        <w:rPr>
          <w:rFonts w:cs="Arial"/>
          <w:sz w:val="24"/>
          <w:szCs w:val="24"/>
        </w:rPr>
        <w:t xml:space="preserve">.  </w:t>
      </w:r>
      <w:r w:rsidR="00130094">
        <w:rPr>
          <w:rFonts w:cs="Arial"/>
          <w:sz w:val="24"/>
          <w:szCs w:val="24"/>
        </w:rPr>
        <w:t xml:space="preserve">During the first semester of the Internship class, students work to find their job or internship.  </w:t>
      </w:r>
      <w:r w:rsidR="00E16B9E">
        <w:rPr>
          <w:rFonts w:cs="Arial"/>
          <w:sz w:val="24"/>
          <w:szCs w:val="24"/>
        </w:rPr>
        <w:t>Students find out about the internship program through flier</w:t>
      </w:r>
      <w:r w:rsidR="00042129">
        <w:rPr>
          <w:rFonts w:cs="Arial"/>
          <w:sz w:val="24"/>
          <w:szCs w:val="24"/>
        </w:rPr>
        <w:t>s</w:t>
      </w:r>
      <w:r w:rsidR="00E16B9E">
        <w:rPr>
          <w:rFonts w:cs="Arial"/>
          <w:sz w:val="24"/>
          <w:szCs w:val="24"/>
        </w:rPr>
        <w:t xml:space="preserve"> given out by Mr. Nichols to gifted-identified students, and the class size is limited to 15 students.  Current employers </w:t>
      </w:r>
      <w:proofErr w:type="gramStart"/>
      <w:r w:rsidR="00E16B9E">
        <w:rPr>
          <w:rFonts w:cs="Arial"/>
          <w:sz w:val="24"/>
          <w:szCs w:val="24"/>
        </w:rPr>
        <w:t>include:</w:t>
      </w:r>
      <w:proofErr w:type="gramEnd"/>
      <w:r w:rsidR="00E16B9E">
        <w:rPr>
          <w:rFonts w:cs="Arial"/>
          <w:sz w:val="24"/>
          <w:szCs w:val="24"/>
        </w:rPr>
        <w:t xml:space="preserve">  various </w:t>
      </w:r>
      <w:r w:rsidR="0055773D">
        <w:rPr>
          <w:rFonts w:cs="Arial"/>
          <w:sz w:val="24"/>
          <w:szCs w:val="24"/>
        </w:rPr>
        <w:t xml:space="preserve">labs at Georgia </w:t>
      </w:r>
      <w:r w:rsidR="00E16B9E">
        <w:rPr>
          <w:rFonts w:cs="Arial"/>
          <w:sz w:val="24"/>
          <w:szCs w:val="24"/>
        </w:rPr>
        <w:t>T</w:t>
      </w:r>
      <w:r w:rsidR="0055773D">
        <w:rPr>
          <w:rFonts w:cs="Arial"/>
          <w:sz w:val="24"/>
          <w:szCs w:val="24"/>
        </w:rPr>
        <w:t xml:space="preserve">ech, </w:t>
      </w:r>
      <w:r w:rsidR="00E16B9E">
        <w:rPr>
          <w:rFonts w:cs="Arial"/>
          <w:sz w:val="24"/>
          <w:szCs w:val="24"/>
        </w:rPr>
        <w:t>the forensic lab at A</w:t>
      </w:r>
      <w:r w:rsidR="0055773D">
        <w:rPr>
          <w:rFonts w:cs="Arial"/>
          <w:sz w:val="24"/>
          <w:szCs w:val="24"/>
        </w:rPr>
        <w:t xml:space="preserve">tlanta </w:t>
      </w:r>
      <w:r w:rsidR="00E16B9E">
        <w:rPr>
          <w:rFonts w:cs="Arial"/>
          <w:sz w:val="24"/>
          <w:szCs w:val="24"/>
        </w:rPr>
        <w:t>T</w:t>
      </w:r>
      <w:r w:rsidR="0055773D">
        <w:rPr>
          <w:rFonts w:cs="Arial"/>
          <w:sz w:val="24"/>
          <w:szCs w:val="24"/>
        </w:rPr>
        <w:t xml:space="preserve">echnical </w:t>
      </w:r>
      <w:r w:rsidR="00E16B9E">
        <w:rPr>
          <w:rFonts w:cs="Arial"/>
          <w:sz w:val="24"/>
          <w:szCs w:val="24"/>
        </w:rPr>
        <w:t>C</w:t>
      </w:r>
      <w:r w:rsidR="0055773D">
        <w:rPr>
          <w:rFonts w:cs="Arial"/>
          <w:sz w:val="24"/>
          <w:szCs w:val="24"/>
        </w:rPr>
        <w:t xml:space="preserve">ollege, </w:t>
      </w:r>
      <w:r w:rsidR="00E16B9E">
        <w:rPr>
          <w:rFonts w:cs="Arial"/>
          <w:sz w:val="24"/>
          <w:szCs w:val="24"/>
        </w:rPr>
        <w:t>C</w:t>
      </w:r>
      <w:r w:rsidR="0055773D">
        <w:rPr>
          <w:rFonts w:cs="Arial"/>
          <w:sz w:val="24"/>
          <w:szCs w:val="24"/>
        </w:rPr>
        <w:t xml:space="preserve">reative </w:t>
      </w:r>
      <w:r w:rsidR="00E16B9E">
        <w:rPr>
          <w:rFonts w:cs="Arial"/>
          <w:sz w:val="24"/>
          <w:szCs w:val="24"/>
        </w:rPr>
        <w:t>C</w:t>
      </w:r>
      <w:r w:rsidR="0055773D">
        <w:rPr>
          <w:rFonts w:cs="Arial"/>
          <w:sz w:val="24"/>
          <w:szCs w:val="24"/>
        </w:rPr>
        <w:t xml:space="preserve">ircus, </w:t>
      </w:r>
      <w:r w:rsidR="0067690E">
        <w:rPr>
          <w:rFonts w:cs="Arial"/>
          <w:sz w:val="24"/>
          <w:szCs w:val="24"/>
        </w:rPr>
        <w:t xml:space="preserve">and </w:t>
      </w:r>
      <w:r w:rsidR="0055773D">
        <w:rPr>
          <w:rFonts w:cs="Arial"/>
          <w:sz w:val="24"/>
          <w:szCs w:val="24"/>
        </w:rPr>
        <w:t>non-profit organizations</w:t>
      </w:r>
      <w:r w:rsidR="0067690E">
        <w:rPr>
          <w:rFonts w:cs="Arial"/>
          <w:sz w:val="24"/>
          <w:szCs w:val="24"/>
        </w:rPr>
        <w:t>.</w:t>
      </w:r>
      <w:r w:rsidR="007859B0">
        <w:rPr>
          <w:rFonts w:cs="Arial"/>
          <w:sz w:val="24"/>
          <w:szCs w:val="24"/>
        </w:rPr>
        <w:t xml:space="preserve">  Internships end at Spring Break, and students who continue in these positions after this time can get paid for their work.</w:t>
      </w:r>
    </w:p>
    <w:p w14:paraId="27125354" w14:textId="77777777" w:rsidR="0067690E" w:rsidRDefault="0067690E" w:rsidP="00E16B9E">
      <w:pPr>
        <w:rPr>
          <w:rFonts w:cs="Arial"/>
          <w:sz w:val="24"/>
          <w:szCs w:val="24"/>
        </w:rPr>
      </w:pPr>
      <w:r>
        <w:rPr>
          <w:rFonts w:cs="Arial"/>
          <w:sz w:val="24"/>
          <w:szCs w:val="24"/>
        </w:rPr>
        <w:t xml:space="preserve">Placing students in a nursing-related job is more of a challenge because the state does not allow minors to work in a medical setting.  </w:t>
      </w:r>
    </w:p>
    <w:p w14:paraId="5702EA5A" w14:textId="6632D087" w:rsidR="007859B0" w:rsidRDefault="007B0CF2" w:rsidP="00E16B9E">
      <w:pPr>
        <w:rPr>
          <w:rFonts w:cs="Arial"/>
          <w:sz w:val="24"/>
          <w:szCs w:val="24"/>
        </w:rPr>
      </w:pPr>
      <w:r>
        <w:rPr>
          <w:rFonts w:cs="Arial"/>
          <w:sz w:val="24"/>
          <w:szCs w:val="24"/>
        </w:rPr>
        <w:t xml:space="preserve">If we expanded either or both programs, Grady </w:t>
      </w:r>
      <w:r w:rsidR="0055773D">
        <w:rPr>
          <w:rFonts w:cs="Arial"/>
          <w:sz w:val="24"/>
          <w:szCs w:val="24"/>
        </w:rPr>
        <w:t xml:space="preserve">would need 1 or 1.5 extra teachers, largely for supervision and maintaining relationships.  </w:t>
      </w:r>
      <w:r w:rsidR="00632360">
        <w:rPr>
          <w:rFonts w:cs="Arial"/>
          <w:sz w:val="24"/>
          <w:szCs w:val="24"/>
        </w:rPr>
        <w:t xml:space="preserve">Currently, students may </w:t>
      </w:r>
      <w:r w:rsidR="00DC2D09">
        <w:rPr>
          <w:rFonts w:cs="Arial"/>
          <w:sz w:val="24"/>
          <w:szCs w:val="24"/>
        </w:rPr>
        <w:t xml:space="preserve">choose </w:t>
      </w:r>
      <w:r w:rsidR="00632360">
        <w:rPr>
          <w:rFonts w:cs="Arial"/>
          <w:sz w:val="24"/>
          <w:szCs w:val="24"/>
        </w:rPr>
        <w:t xml:space="preserve">not </w:t>
      </w:r>
      <w:r w:rsidR="00290699">
        <w:rPr>
          <w:rFonts w:cs="Arial"/>
          <w:sz w:val="24"/>
          <w:szCs w:val="24"/>
        </w:rPr>
        <w:t xml:space="preserve">to </w:t>
      </w:r>
      <w:r w:rsidR="00632360">
        <w:rPr>
          <w:rFonts w:cs="Arial"/>
          <w:sz w:val="24"/>
          <w:szCs w:val="24"/>
        </w:rPr>
        <w:t>participate in the programs if they do not fit in their schedule (because both opportunities happen during 4</w:t>
      </w:r>
      <w:r w:rsidR="00632360" w:rsidRPr="00632360">
        <w:rPr>
          <w:rFonts w:cs="Arial"/>
          <w:sz w:val="24"/>
          <w:szCs w:val="24"/>
          <w:vertAlign w:val="superscript"/>
        </w:rPr>
        <w:t>th</w:t>
      </w:r>
      <w:r w:rsidR="00632360">
        <w:rPr>
          <w:rFonts w:cs="Arial"/>
          <w:sz w:val="24"/>
          <w:szCs w:val="24"/>
        </w:rPr>
        <w:t xml:space="preserve"> period).  Discussion took place around whether we could</w:t>
      </w:r>
      <w:r w:rsidR="008B2EEE">
        <w:rPr>
          <w:rFonts w:cs="Arial"/>
          <w:sz w:val="24"/>
          <w:szCs w:val="24"/>
        </w:rPr>
        <w:t xml:space="preserve"> create a 5</w:t>
      </w:r>
      <w:r w:rsidR="008B2EEE" w:rsidRPr="008B2EEE">
        <w:rPr>
          <w:rFonts w:cs="Arial"/>
          <w:sz w:val="24"/>
          <w:szCs w:val="24"/>
          <w:vertAlign w:val="superscript"/>
        </w:rPr>
        <w:t>th</w:t>
      </w:r>
      <w:r w:rsidR="008B2EEE">
        <w:rPr>
          <w:rFonts w:cs="Arial"/>
          <w:sz w:val="24"/>
          <w:szCs w:val="24"/>
        </w:rPr>
        <w:t xml:space="preserve"> period specifically for internships</w:t>
      </w:r>
      <w:r w:rsidR="00DC2D09">
        <w:rPr>
          <w:rFonts w:cs="Arial"/>
          <w:sz w:val="24"/>
          <w:szCs w:val="24"/>
        </w:rPr>
        <w:t>.</w:t>
      </w:r>
      <w:r w:rsidR="008B2EEE">
        <w:rPr>
          <w:rFonts w:cs="Arial"/>
          <w:sz w:val="24"/>
          <w:szCs w:val="24"/>
        </w:rPr>
        <w:t xml:space="preserve">  </w:t>
      </w:r>
      <w:r w:rsidR="00632360">
        <w:rPr>
          <w:rFonts w:cs="Arial"/>
          <w:sz w:val="24"/>
          <w:szCs w:val="24"/>
        </w:rPr>
        <w:t>If a 5</w:t>
      </w:r>
      <w:r w:rsidR="00632360" w:rsidRPr="00632360">
        <w:rPr>
          <w:rFonts w:cs="Arial"/>
          <w:sz w:val="24"/>
          <w:szCs w:val="24"/>
          <w:vertAlign w:val="superscript"/>
        </w:rPr>
        <w:t>th</w:t>
      </w:r>
      <w:r w:rsidR="00632360">
        <w:rPr>
          <w:rFonts w:cs="Arial"/>
          <w:sz w:val="24"/>
          <w:szCs w:val="24"/>
        </w:rPr>
        <w:t xml:space="preserve"> period is created at</w:t>
      </w:r>
      <w:r w:rsidR="00DC2D09">
        <w:rPr>
          <w:rFonts w:cs="Arial"/>
          <w:sz w:val="24"/>
          <w:szCs w:val="24"/>
        </w:rPr>
        <w:t xml:space="preserve"> the</w:t>
      </w:r>
      <w:r w:rsidR="00632360">
        <w:rPr>
          <w:rFonts w:cs="Arial"/>
          <w:sz w:val="24"/>
          <w:szCs w:val="24"/>
        </w:rPr>
        <w:t xml:space="preserve"> end of the school day, the teacher(s)</w:t>
      </w:r>
      <w:r w:rsidR="00290699">
        <w:rPr>
          <w:rFonts w:cs="Arial"/>
          <w:sz w:val="24"/>
          <w:szCs w:val="24"/>
        </w:rPr>
        <w:t xml:space="preserve"> </w:t>
      </w:r>
      <w:r w:rsidR="00632360">
        <w:rPr>
          <w:rFonts w:cs="Arial"/>
          <w:sz w:val="24"/>
          <w:szCs w:val="24"/>
        </w:rPr>
        <w:t xml:space="preserve">would need to be compensated </w:t>
      </w:r>
      <w:r w:rsidR="00DC2D09">
        <w:rPr>
          <w:rFonts w:cs="Arial"/>
          <w:sz w:val="24"/>
          <w:szCs w:val="24"/>
        </w:rPr>
        <w:t>(</w:t>
      </w:r>
      <w:r w:rsidR="00632360">
        <w:rPr>
          <w:rFonts w:cs="Arial"/>
          <w:sz w:val="24"/>
          <w:szCs w:val="24"/>
        </w:rPr>
        <w:t>unless they started their day at 2</w:t>
      </w:r>
      <w:r w:rsidR="00632360" w:rsidRPr="00632360">
        <w:rPr>
          <w:rFonts w:cs="Arial"/>
          <w:sz w:val="24"/>
          <w:szCs w:val="24"/>
          <w:vertAlign w:val="superscript"/>
        </w:rPr>
        <w:t>nd</w:t>
      </w:r>
      <w:r w:rsidR="00632360">
        <w:rPr>
          <w:rFonts w:cs="Arial"/>
          <w:sz w:val="24"/>
          <w:szCs w:val="24"/>
        </w:rPr>
        <w:t xml:space="preserve"> period</w:t>
      </w:r>
      <w:r w:rsidR="00DC2D09">
        <w:rPr>
          <w:rFonts w:cs="Arial"/>
          <w:sz w:val="24"/>
          <w:szCs w:val="24"/>
        </w:rPr>
        <w:t>)</w:t>
      </w:r>
      <w:r w:rsidR="00632360">
        <w:rPr>
          <w:rFonts w:cs="Arial"/>
          <w:sz w:val="24"/>
          <w:szCs w:val="24"/>
        </w:rPr>
        <w:t xml:space="preserve">.  </w:t>
      </w:r>
      <w:r w:rsidR="008B2EEE">
        <w:rPr>
          <w:rFonts w:cs="Arial"/>
          <w:sz w:val="24"/>
          <w:szCs w:val="24"/>
        </w:rPr>
        <w:t xml:space="preserve">Tutorials would be problematic and </w:t>
      </w:r>
      <w:r w:rsidR="00632360">
        <w:rPr>
          <w:rFonts w:cs="Arial"/>
          <w:sz w:val="24"/>
          <w:szCs w:val="24"/>
        </w:rPr>
        <w:t>participating in a 5</w:t>
      </w:r>
      <w:r w:rsidR="00632360" w:rsidRPr="00632360">
        <w:rPr>
          <w:rFonts w:cs="Arial"/>
          <w:sz w:val="24"/>
          <w:szCs w:val="24"/>
          <w:vertAlign w:val="superscript"/>
        </w:rPr>
        <w:t>th</w:t>
      </w:r>
      <w:r w:rsidR="00632360">
        <w:rPr>
          <w:rFonts w:cs="Arial"/>
          <w:sz w:val="24"/>
          <w:szCs w:val="24"/>
        </w:rPr>
        <w:t xml:space="preserve"> period </w:t>
      </w:r>
      <w:r w:rsidR="008B2EEE">
        <w:rPr>
          <w:rFonts w:cs="Arial"/>
          <w:sz w:val="24"/>
          <w:szCs w:val="24"/>
        </w:rPr>
        <w:t xml:space="preserve">could hurt </w:t>
      </w:r>
      <w:r w:rsidR="00632360">
        <w:rPr>
          <w:rFonts w:cs="Arial"/>
          <w:sz w:val="24"/>
          <w:szCs w:val="24"/>
        </w:rPr>
        <w:t>after-school activities</w:t>
      </w:r>
      <w:r w:rsidR="008B2EEE">
        <w:rPr>
          <w:rFonts w:cs="Arial"/>
          <w:sz w:val="24"/>
          <w:szCs w:val="24"/>
        </w:rPr>
        <w:t xml:space="preserve">.  </w:t>
      </w:r>
      <w:r w:rsidR="00632360">
        <w:rPr>
          <w:rFonts w:cs="Arial"/>
          <w:sz w:val="24"/>
          <w:szCs w:val="24"/>
        </w:rPr>
        <w:t>Because m</w:t>
      </w:r>
      <w:r w:rsidR="008B2EEE">
        <w:rPr>
          <w:rFonts w:cs="Arial"/>
          <w:sz w:val="24"/>
          <w:szCs w:val="24"/>
        </w:rPr>
        <w:t>ost businesses close at 5 or 5:30</w:t>
      </w:r>
      <w:r w:rsidR="00632360">
        <w:rPr>
          <w:rFonts w:cs="Arial"/>
          <w:sz w:val="24"/>
          <w:szCs w:val="24"/>
        </w:rPr>
        <w:t>, students still have 3-5 hours of office work time if they leave Grady’s campus during 4</w:t>
      </w:r>
      <w:r w:rsidR="00632360" w:rsidRPr="00632360">
        <w:rPr>
          <w:rFonts w:cs="Arial"/>
          <w:sz w:val="24"/>
          <w:szCs w:val="24"/>
          <w:vertAlign w:val="superscript"/>
        </w:rPr>
        <w:t>th</w:t>
      </w:r>
      <w:r w:rsidR="00632360">
        <w:rPr>
          <w:rFonts w:cs="Arial"/>
          <w:sz w:val="24"/>
          <w:szCs w:val="24"/>
        </w:rPr>
        <w:t xml:space="preserve"> period</w:t>
      </w:r>
      <w:r w:rsidR="008B2EEE">
        <w:rPr>
          <w:rFonts w:cs="Arial"/>
          <w:sz w:val="24"/>
          <w:szCs w:val="24"/>
        </w:rPr>
        <w:t xml:space="preserve">.   </w:t>
      </w:r>
    </w:p>
    <w:p w14:paraId="3ABF209C" w14:textId="74A0DF63" w:rsidR="000356F2" w:rsidRDefault="007859B0" w:rsidP="00E16B9E">
      <w:pPr>
        <w:rPr>
          <w:rFonts w:cs="Arial"/>
          <w:sz w:val="24"/>
          <w:szCs w:val="24"/>
        </w:rPr>
      </w:pPr>
      <w:r>
        <w:rPr>
          <w:rFonts w:cs="Arial"/>
          <w:sz w:val="24"/>
          <w:szCs w:val="24"/>
        </w:rPr>
        <w:t xml:space="preserve">Mr. Herrera suggested creating </w:t>
      </w:r>
      <w:r w:rsidR="008B2EEE">
        <w:rPr>
          <w:rFonts w:cs="Arial"/>
          <w:sz w:val="24"/>
          <w:szCs w:val="24"/>
        </w:rPr>
        <w:t xml:space="preserve">a committee </w:t>
      </w:r>
      <w:r>
        <w:rPr>
          <w:rFonts w:cs="Arial"/>
          <w:sz w:val="24"/>
          <w:szCs w:val="24"/>
        </w:rPr>
        <w:t>to</w:t>
      </w:r>
      <w:r w:rsidR="008B2EEE">
        <w:rPr>
          <w:rFonts w:cs="Arial"/>
          <w:sz w:val="24"/>
          <w:szCs w:val="24"/>
        </w:rPr>
        <w:t xml:space="preserve"> talk over the possibilities</w:t>
      </w:r>
      <w:r>
        <w:rPr>
          <w:rFonts w:cs="Arial"/>
          <w:sz w:val="24"/>
          <w:szCs w:val="24"/>
        </w:rPr>
        <w:t xml:space="preserve"> and ramifications of expanding</w:t>
      </w:r>
      <w:r w:rsidR="00290699">
        <w:rPr>
          <w:rFonts w:cs="Arial"/>
          <w:sz w:val="24"/>
          <w:szCs w:val="24"/>
        </w:rPr>
        <w:t xml:space="preserve"> the programs in </w:t>
      </w:r>
      <w:r>
        <w:rPr>
          <w:rFonts w:cs="Arial"/>
          <w:sz w:val="24"/>
          <w:szCs w:val="24"/>
        </w:rPr>
        <w:t>the 2020/21 school year, including possibly asking for a waiver from APS’s graduation requirements (APS requires 32 credits to graduate, and Georgia only requires 23 credits).</w:t>
      </w:r>
      <w:r w:rsidR="008B2EEE">
        <w:rPr>
          <w:rFonts w:cs="Arial"/>
          <w:sz w:val="24"/>
          <w:szCs w:val="24"/>
        </w:rPr>
        <w:t xml:space="preserve">    </w:t>
      </w:r>
      <w:r>
        <w:rPr>
          <w:rFonts w:cs="Arial"/>
          <w:sz w:val="24"/>
          <w:szCs w:val="24"/>
        </w:rPr>
        <w:t xml:space="preserve">Possible other sources of jobs / internships:  </w:t>
      </w:r>
      <w:r w:rsidR="00E5511F">
        <w:rPr>
          <w:rFonts w:cs="Arial"/>
          <w:sz w:val="24"/>
          <w:szCs w:val="24"/>
        </w:rPr>
        <w:t xml:space="preserve">Inman </w:t>
      </w:r>
      <w:r>
        <w:rPr>
          <w:rFonts w:cs="Arial"/>
          <w:sz w:val="24"/>
          <w:szCs w:val="24"/>
        </w:rPr>
        <w:t>S</w:t>
      </w:r>
      <w:r w:rsidR="00E5511F">
        <w:rPr>
          <w:rFonts w:cs="Arial"/>
          <w:sz w:val="24"/>
          <w:szCs w:val="24"/>
        </w:rPr>
        <w:t>olar</w:t>
      </w:r>
      <w:r>
        <w:rPr>
          <w:rFonts w:cs="Arial"/>
          <w:sz w:val="24"/>
          <w:szCs w:val="24"/>
        </w:rPr>
        <w:t xml:space="preserve"> and the Rotary Club</w:t>
      </w:r>
      <w:r w:rsidR="00E5511F">
        <w:rPr>
          <w:rFonts w:cs="Arial"/>
          <w:sz w:val="24"/>
          <w:szCs w:val="24"/>
        </w:rPr>
        <w:t xml:space="preserve">.  </w:t>
      </w:r>
    </w:p>
    <w:p w14:paraId="7A3A96A7" w14:textId="613524B1" w:rsidR="008C5487" w:rsidRPr="00114DD4"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114DD4">
        <w:rPr>
          <w:rFonts w:cs="Arial"/>
          <w:color w:val="0083A9" w:themeColor="accent1"/>
          <w:sz w:val="24"/>
          <w:szCs w:val="24"/>
        </w:rPr>
        <w:t>World Language requirement</w:t>
      </w:r>
    </w:p>
    <w:p w14:paraId="7A51D8AB" w14:textId="4B55C824" w:rsidR="007540A4" w:rsidRDefault="00BA5E52" w:rsidP="00114DD4">
      <w:pPr>
        <w:rPr>
          <w:rFonts w:cs="Arial"/>
          <w:sz w:val="24"/>
          <w:szCs w:val="24"/>
        </w:rPr>
      </w:pPr>
      <w:r>
        <w:rPr>
          <w:rFonts w:cs="Arial"/>
          <w:sz w:val="24"/>
          <w:szCs w:val="24"/>
        </w:rPr>
        <w:t xml:space="preserve">The GO Team discussed possibly asking a waiver from the </w:t>
      </w:r>
      <w:r w:rsidR="00555ED4">
        <w:rPr>
          <w:rFonts w:cs="Arial"/>
          <w:sz w:val="24"/>
          <w:szCs w:val="24"/>
        </w:rPr>
        <w:t>World</w:t>
      </w:r>
      <w:r>
        <w:rPr>
          <w:rFonts w:cs="Arial"/>
          <w:sz w:val="24"/>
          <w:szCs w:val="24"/>
        </w:rPr>
        <w:t xml:space="preserve"> L</w:t>
      </w:r>
      <w:r w:rsidR="00555ED4">
        <w:rPr>
          <w:rFonts w:cs="Arial"/>
          <w:sz w:val="24"/>
          <w:szCs w:val="24"/>
        </w:rPr>
        <w:t xml:space="preserve">anguage </w:t>
      </w:r>
      <w:r>
        <w:rPr>
          <w:rFonts w:cs="Arial"/>
          <w:sz w:val="24"/>
          <w:szCs w:val="24"/>
        </w:rPr>
        <w:t xml:space="preserve">requirement.  Currently, students are required to take at least two years of one world language in order to graduate.  The university system of Georgia requires incoming students to have two years of one world language, but we do ask for waivers for some ESOL and special needs students.  </w:t>
      </w:r>
      <w:r w:rsidR="00555ED4">
        <w:rPr>
          <w:rFonts w:cs="Arial"/>
          <w:sz w:val="24"/>
          <w:szCs w:val="24"/>
        </w:rPr>
        <w:t xml:space="preserve"> </w:t>
      </w:r>
      <w:r>
        <w:rPr>
          <w:rFonts w:cs="Arial"/>
          <w:sz w:val="24"/>
          <w:szCs w:val="24"/>
        </w:rPr>
        <w:lastRenderedPageBreak/>
        <w:t xml:space="preserve">What is the problem we </w:t>
      </w:r>
      <w:r w:rsidR="00290699">
        <w:rPr>
          <w:rFonts w:cs="Arial"/>
          <w:sz w:val="24"/>
          <w:szCs w:val="24"/>
        </w:rPr>
        <w:t xml:space="preserve">are </w:t>
      </w:r>
      <w:r>
        <w:rPr>
          <w:rFonts w:cs="Arial"/>
          <w:sz w:val="24"/>
          <w:szCs w:val="24"/>
        </w:rPr>
        <w:t xml:space="preserve">trying to solve with a waiver?  </w:t>
      </w:r>
      <w:r w:rsidR="007540A4">
        <w:rPr>
          <w:rFonts w:cs="Arial"/>
          <w:sz w:val="24"/>
          <w:szCs w:val="24"/>
        </w:rPr>
        <w:t>We have problems with high failure rates in both French and Spanish, and Grady this year held off on scheduling foreign languages for current 9</w:t>
      </w:r>
      <w:r w:rsidR="007540A4" w:rsidRPr="007540A4">
        <w:rPr>
          <w:rFonts w:cs="Arial"/>
          <w:sz w:val="24"/>
          <w:szCs w:val="24"/>
          <w:vertAlign w:val="superscript"/>
        </w:rPr>
        <w:t>th</w:t>
      </w:r>
      <w:r w:rsidR="007540A4">
        <w:rPr>
          <w:rFonts w:cs="Arial"/>
          <w:sz w:val="24"/>
          <w:szCs w:val="24"/>
        </w:rPr>
        <w:t xml:space="preserve"> graders who were already struggling in school.  Are high foreign language failure rates just a Grady problem or a problem throughout APS?</w:t>
      </w:r>
    </w:p>
    <w:p w14:paraId="4E288569" w14:textId="55FAFCD1" w:rsidR="0062114C" w:rsidRDefault="0062114C" w:rsidP="00114DD4">
      <w:pPr>
        <w:rPr>
          <w:rFonts w:cs="Arial"/>
          <w:sz w:val="24"/>
          <w:szCs w:val="24"/>
        </w:rPr>
      </w:pPr>
      <w:r>
        <w:rPr>
          <w:rFonts w:cs="Arial"/>
          <w:sz w:val="24"/>
          <w:szCs w:val="24"/>
        </w:rPr>
        <w:t xml:space="preserve">Other ideas came out of this discussion:  </w:t>
      </w:r>
      <w:r w:rsidR="00157A60">
        <w:rPr>
          <w:rFonts w:cs="Arial"/>
          <w:sz w:val="24"/>
          <w:szCs w:val="24"/>
        </w:rPr>
        <w:t>currently not enough</w:t>
      </w:r>
      <w:r>
        <w:rPr>
          <w:rFonts w:cs="Arial"/>
          <w:sz w:val="24"/>
          <w:szCs w:val="24"/>
        </w:rPr>
        <w:t xml:space="preserve"> semester-based classes </w:t>
      </w:r>
      <w:r w:rsidR="00157A60">
        <w:rPr>
          <w:rFonts w:cs="Arial"/>
          <w:sz w:val="24"/>
          <w:szCs w:val="24"/>
        </w:rPr>
        <w:t>are offered</w:t>
      </w:r>
      <w:r>
        <w:rPr>
          <w:rFonts w:cs="Arial"/>
          <w:sz w:val="24"/>
          <w:szCs w:val="24"/>
        </w:rPr>
        <w:t xml:space="preserve">; alternative, language-related classes (like a mythology class or a medical terminology class) could be offered; possibly encourage some students to fill requirement with coding / computer programming classes (could be counted as a language); </w:t>
      </w:r>
      <w:r w:rsidR="00157A60">
        <w:rPr>
          <w:rFonts w:cs="Arial"/>
          <w:sz w:val="24"/>
          <w:szCs w:val="24"/>
        </w:rPr>
        <w:t>and industry people could be invited to Grady to help students have hands on experiences with certain technical skills such as working with networking, switches, and hubs.</w:t>
      </w:r>
    </w:p>
    <w:p w14:paraId="53AA2DBE" w14:textId="2DE99F38" w:rsidR="007540A4" w:rsidRDefault="007540A4" w:rsidP="00114DD4">
      <w:pPr>
        <w:rPr>
          <w:rFonts w:cs="Arial"/>
          <w:sz w:val="24"/>
          <w:szCs w:val="24"/>
        </w:rPr>
      </w:pPr>
      <w:r>
        <w:rPr>
          <w:rFonts w:cs="Arial"/>
          <w:sz w:val="24"/>
          <w:szCs w:val="24"/>
        </w:rPr>
        <w:t xml:space="preserve">In asking for a waiver from APS policy, we will need to make sure the request is aligned with our signature plan and a well-defined problem and proposed solution would be presented </w:t>
      </w:r>
      <w:r w:rsidR="0062114C">
        <w:rPr>
          <w:rFonts w:cs="Arial"/>
          <w:sz w:val="24"/>
          <w:szCs w:val="24"/>
        </w:rPr>
        <w:t xml:space="preserve">on an interest form </w:t>
      </w:r>
      <w:r>
        <w:rPr>
          <w:rFonts w:cs="Arial"/>
          <w:sz w:val="24"/>
          <w:szCs w:val="24"/>
        </w:rPr>
        <w:t xml:space="preserve">to the GO team office.  After the GO team office helps work through questions that might arise from </w:t>
      </w:r>
      <w:r w:rsidR="004E0BD5">
        <w:rPr>
          <w:rFonts w:cs="Arial"/>
          <w:sz w:val="24"/>
          <w:szCs w:val="24"/>
        </w:rPr>
        <w:t xml:space="preserve">a </w:t>
      </w:r>
      <w:bookmarkStart w:id="0" w:name="_GoBack"/>
      <w:bookmarkEnd w:id="0"/>
      <w:r>
        <w:rPr>
          <w:rFonts w:cs="Arial"/>
          <w:sz w:val="24"/>
          <w:szCs w:val="24"/>
        </w:rPr>
        <w:t>waiver request, the proposed change would be presented to the community and open to a 20</w:t>
      </w:r>
      <w:r w:rsidR="0062114C">
        <w:rPr>
          <w:rFonts w:cs="Arial"/>
          <w:sz w:val="24"/>
          <w:szCs w:val="24"/>
        </w:rPr>
        <w:t>-</w:t>
      </w:r>
      <w:r>
        <w:rPr>
          <w:rFonts w:cs="Arial"/>
          <w:sz w:val="24"/>
          <w:szCs w:val="24"/>
        </w:rPr>
        <w:t xml:space="preserve">day comment period.  After the comment period, the school board must approve the waiver request.  </w:t>
      </w:r>
    </w:p>
    <w:p w14:paraId="4D257D75" w14:textId="7155235F" w:rsidR="0062114C" w:rsidRDefault="0062114C" w:rsidP="00114DD4">
      <w:pPr>
        <w:rPr>
          <w:rFonts w:cs="Arial"/>
          <w:sz w:val="24"/>
          <w:szCs w:val="24"/>
        </w:rPr>
      </w:pPr>
      <w:r>
        <w:rPr>
          <w:rFonts w:cs="Arial"/>
          <w:sz w:val="24"/>
          <w:szCs w:val="24"/>
        </w:rPr>
        <w:t xml:space="preserve">A motion was made to create a subcommittee to more fully examine the three SBS discussion items from agenda:  Internship and School-Based Learning Expansion; World Language requirements; and PE requirements.  The committee would be co-chaired </w:t>
      </w:r>
      <w:r w:rsidR="001C5C0C">
        <w:rPr>
          <w:rFonts w:cs="Arial"/>
          <w:sz w:val="24"/>
          <w:szCs w:val="24"/>
        </w:rPr>
        <w:t xml:space="preserve">by </w:t>
      </w:r>
      <w:r>
        <w:rPr>
          <w:rFonts w:cs="Arial"/>
          <w:sz w:val="24"/>
          <w:szCs w:val="24"/>
        </w:rPr>
        <w:t xml:space="preserve">Amy Leonard and Marlon </w:t>
      </w:r>
      <w:proofErr w:type="spellStart"/>
      <w:r>
        <w:rPr>
          <w:rFonts w:cs="Arial"/>
          <w:sz w:val="24"/>
          <w:szCs w:val="24"/>
        </w:rPr>
        <w:t>Pilson</w:t>
      </w:r>
      <w:proofErr w:type="spellEnd"/>
      <w:r>
        <w:rPr>
          <w:rFonts w:cs="Arial"/>
          <w:sz w:val="24"/>
          <w:szCs w:val="24"/>
        </w:rPr>
        <w:t xml:space="preserve"> and include Mr. Nichols, Dr. Dun</w:t>
      </w:r>
      <w:r w:rsidR="006E75F2">
        <w:rPr>
          <w:rFonts w:cs="Arial"/>
          <w:sz w:val="24"/>
          <w:szCs w:val="24"/>
        </w:rPr>
        <w:t xml:space="preserve">ton, Dr. Blankenship and Ms. </w:t>
      </w:r>
      <w:proofErr w:type="spellStart"/>
      <w:r w:rsidR="006E75F2">
        <w:rPr>
          <w:rFonts w:cs="Arial"/>
          <w:sz w:val="24"/>
          <w:szCs w:val="24"/>
        </w:rPr>
        <w:t>Ortegon</w:t>
      </w:r>
      <w:proofErr w:type="spellEnd"/>
      <w:r w:rsidR="006E75F2">
        <w:rPr>
          <w:rFonts w:cs="Arial"/>
          <w:sz w:val="24"/>
          <w:szCs w:val="24"/>
        </w:rPr>
        <w:t>.</w:t>
      </w:r>
    </w:p>
    <w:p w14:paraId="6DD8247B" w14:textId="65D15D22" w:rsidR="001C5C0C" w:rsidRDefault="001C5C0C" w:rsidP="00114DD4">
      <w:pPr>
        <w:rPr>
          <w:rFonts w:cs="Arial"/>
          <w:sz w:val="24"/>
          <w:szCs w:val="24"/>
        </w:rPr>
      </w:pPr>
      <w:r>
        <w:rPr>
          <w:rFonts w:cs="Arial"/>
          <w:sz w:val="24"/>
          <w:szCs w:val="24"/>
        </w:rPr>
        <w:tab/>
      </w:r>
      <w:r>
        <w:rPr>
          <w:rFonts w:cs="Arial"/>
          <w:sz w:val="24"/>
          <w:szCs w:val="24"/>
        </w:rPr>
        <w:tab/>
      </w:r>
      <w:r>
        <w:rPr>
          <w:rFonts w:cs="Arial"/>
          <w:b/>
          <w:sz w:val="24"/>
          <w:szCs w:val="24"/>
        </w:rPr>
        <w:t xml:space="preserve">Motion made </w:t>
      </w:r>
      <w:proofErr w:type="gramStart"/>
      <w:r>
        <w:rPr>
          <w:rFonts w:cs="Arial"/>
          <w:b/>
          <w:sz w:val="24"/>
          <w:szCs w:val="24"/>
        </w:rPr>
        <w:t>by:</w:t>
      </w:r>
      <w:proofErr w:type="gramEnd"/>
      <w:r>
        <w:rPr>
          <w:rFonts w:cs="Arial"/>
          <w:b/>
          <w:sz w:val="24"/>
          <w:szCs w:val="24"/>
        </w:rPr>
        <w:t xml:space="preserve"> </w:t>
      </w:r>
      <w:r>
        <w:rPr>
          <w:rFonts w:cs="Arial"/>
          <w:sz w:val="24"/>
          <w:szCs w:val="24"/>
        </w:rPr>
        <w:t xml:space="preserve">Tamara Jones; </w:t>
      </w:r>
      <w:r>
        <w:rPr>
          <w:rFonts w:cs="Arial"/>
          <w:b/>
          <w:sz w:val="24"/>
          <w:szCs w:val="24"/>
        </w:rPr>
        <w:t xml:space="preserve">Seconded by: </w:t>
      </w:r>
      <w:r>
        <w:rPr>
          <w:rFonts w:cs="Arial"/>
          <w:sz w:val="24"/>
          <w:szCs w:val="24"/>
        </w:rPr>
        <w:t>Amy Leonard</w:t>
      </w:r>
    </w:p>
    <w:p w14:paraId="2BEECB27" w14:textId="4B53B0DD" w:rsidR="001C5C0C" w:rsidRPr="001C5C0C" w:rsidRDefault="001C5C0C" w:rsidP="00114DD4">
      <w:pPr>
        <w:rPr>
          <w:rFonts w:cs="Arial"/>
          <w:sz w:val="24"/>
          <w:szCs w:val="24"/>
        </w:rPr>
      </w:pPr>
      <w:r>
        <w:rPr>
          <w:rFonts w:cs="Arial"/>
          <w:sz w:val="24"/>
          <w:szCs w:val="24"/>
        </w:rPr>
        <w:tab/>
      </w:r>
      <w:r>
        <w:rPr>
          <w:rFonts w:cs="Arial"/>
          <w:sz w:val="24"/>
          <w:szCs w:val="24"/>
        </w:rPr>
        <w:tab/>
      </w:r>
      <w:r>
        <w:rPr>
          <w:rFonts w:cs="Arial"/>
          <w:b/>
          <w:sz w:val="24"/>
          <w:szCs w:val="24"/>
        </w:rPr>
        <w:t xml:space="preserve">Motion </w:t>
      </w:r>
      <w:r>
        <w:rPr>
          <w:rFonts w:cs="Arial"/>
          <w:sz w:val="24"/>
          <w:szCs w:val="24"/>
        </w:rPr>
        <w:t>Passed, Unanimously</w:t>
      </w:r>
    </w:p>
    <w:p w14:paraId="15C36953" w14:textId="77777777" w:rsidR="006E6C1F" w:rsidRPr="006E6C1F" w:rsidRDefault="00114DD4" w:rsidP="008C5487">
      <w:pPr>
        <w:pStyle w:val="ListParagraph"/>
        <w:numPr>
          <w:ilvl w:val="1"/>
          <w:numId w:val="3"/>
        </w:numPr>
        <w:ind w:left="1350" w:hanging="720"/>
        <w:rPr>
          <w:rFonts w:cs="Arial"/>
          <w:sz w:val="24"/>
          <w:szCs w:val="24"/>
        </w:rPr>
      </w:pPr>
      <w:r>
        <w:rPr>
          <w:rFonts w:cs="Arial"/>
          <w:b/>
          <w:sz w:val="24"/>
          <w:szCs w:val="24"/>
        </w:rPr>
        <w:t xml:space="preserve">Discussion Item </w:t>
      </w:r>
      <w:r w:rsidR="006E6C1F">
        <w:rPr>
          <w:rFonts w:cs="Arial"/>
          <w:b/>
          <w:sz w:val="24"/>
          <w:szCs w:val="24"/>
        </w:rPr>
        <w:t>4</w:t>
      </w:r>
      <w:r>
        <w:rPr>
          <w:rFonts w:cs="Arial"/>
          <w:b/>
          <w:sz w:val="24"/>
          <w:szCs w:val="24"/>
        </w:rPr>
        <w:t>:</w:t>
      </w:r>
      <w:r w:rsidR="006E6C1F">
        <w:rPr>
          <w:rFonts w:cs="Arial"/>
          <w:b/>
          <w:sz w:val="24"/>
          <w:szCs w:val="24"/>
        </w:rPr>
        <w:t xml:space="preserve">  Grading</w:t>
      </w:r>
    </w:p>
    <w:p w14:paraId="624EF361" w14:textId="560D8BEE" w:rsidR="00114DD4" w:rsidRPr="006E6C1F" w:rsidRDefault="00157A60" w:rsidP="006E6C1F">
      <w:pPr>
        <w:rPr>
          <w:rFonts w:cs="Arial"/>
          <w:sz w:val="24"/>
          <w:szCs w:val="24"/>
        </w:rPr>
      </w:pPr>
      <w:r>
        <w:rPr>
          <w:rFonts w:cs="Arial"/>
          <w:sz w:val="24"/>
          <w:szCs w:val="24"/>
        </w:rPr>
        <w:t xml:space="preserve">The GO team members discussed added points for AP classes.  Should the extra 10 points only kick in after the student scores 75 or above in the class?  Or 80 or above?  </w:t>
      </w:r>
      <w:r w:rsidR="00012C61">
        <w:rPr>
          <w:rFonts w:cs="Arial"/>
          <w:sz w:val="24"/>
          <w:szCs w:val="24"/>
        </w:rPr>
        <w:t xml:space="preserve">  </w:t>
      </w:r>
      <w:r w:rsidR="00114DD4" w:rsidRPr="006E6C1F">
        <w:rPr>
          <w:rFonts w:cs="Arial"/>
          <w:sz w:val="24"/>
          <w:szCs w:val="24"/>
        </w:rPr>
        <w:t xml:space="preserve">  </w:t>
      </w:r>
    </w:p>
    <w:p w14:paraId="49BFC455" w14:textId="60BE0745"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475A3DAA" w14:textId="5F7BE989" w:rsidR="004F19E6" w:rsidRPr="00012C61"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w:t>
      </w:r>
      <w:r w:rsidR="00012C61">
        <w:rPr>
          <w:rFonts w:cs="Arial"/>
          <w:color w:val="0083A9" w:themeColor="accent1"/>
          <w:sz w:val="24"/>
          <w:szCs w:val="24"/>
        </w:rPr>
        <w:t>Renovation / Addition Status</w:t>
      </w:r>
    </w:p>
    <w:p w14:paraId="51577CE0" w14:textId="3A74CA84" w:rsidR="00012C61" w:rsidRPr="00012C61" w:rsidRDefault="00AA34E0" w:rsidP="00012C61">
      <w:pPr>
        <w:rPr>
          <w:rFonts w:cs="Arial"/>
          <w:sz w:val="24"/>
          <w:szCs w:val="24"/>
        </w:rPr>
      </w:pPr>
      <w:r>
        <w:rPr>
          <w:rFonts w:cs="Arial"/>
          <w:sz w:val="24"/>
          <w:szCs w:val="24"/>
        </w:rPr>
        <w:t xml:space="preserve">The APS Board will meet on May 6 and vote on additional funding for the Grady expansion project.  The internal design meeting (Grady staff, APS Facilities, and architects only) will meet May 7, and the full Grady design review committee will meet May 14.  Unofficially, APS Facilities is looking at ways to accommodate the Grady GO Team’s list of requested changes (from our letter dated </w:t>
      </w:r>
      <w:r w:rsidR="00423BA1">
        <w:rPr>
          <w:rFonts w:cs="Arial"/>
          <w:sz w:val="24"/>
          <w:szCs w:val="24"/>
        </w:rPr>
        <w:t xml:space="preserve">February 19, 2019).  The Go Team discussed the need for transparency from APS during this process, including what specifically the APS Board will be asked to vote on during the May 6 meeting.  </w:t>
      </w:r>
    </w:p>
    <w:p w14:paraId="7A517EBA" w14:textId="076D4305" w:rsidR="00111306" w:rsidRDefault="002E661E" w:rsidP="00111306">
      <w:pPr>
        <w:pStyle w:val="ListParagraph"/>
        <w:numPr>
          <w:ilvl w:val="0"/>
          <w:numId w:val="3"/>
        </w:numPr>
        <w:ind w:left="630"/>
        <w:rPr>
          <w:rFonts w:cs="Arial"/>
          <w:b/>
          <w:sz w:val="24"/>
          <w:szCs w:val="24"/>
        </w:rPr>
      </w:pPr>
      <w:r>
        <w:rPr>
          <w:rFonts w:cs="Arial"/>
          <w:b/>
          <w:sz w:val="24"/>
          <w:szCs w:val="24"/>
        </w:rPr>
        <w:lastRenderedPageBreak/>
        <w:t>Adjou</w:t>
      </w:r>
      <w:r w:rsidR="00111306">
        <w:rPr>
          <w:rFonts w:cs="Arial"/>
          <w:b/>
          <w:sz w:val="24"/>
          <w:szCs w:val="24"/>
        </w:rPr>
        <w:t>r</w:t>
      </w:r>
      <w:r>
        <w:rPr>
          <w:rFonts w:cs="Arial"/>
          <w:b/>
          <w:sz w:val="24"/>
          <w:szCs w:val="24"/>
        </w:rPr>
        <w:t>nmen</w:t>
      </w:r>
      <w:r w:rsidR="00111306">
        <w:rPr>
          <w:rFonts w:cs="Arial"/>
          <w:b/>
          <w:sz w:val="24"/>
          <w:szCs w:val="24"/>
        </w:rPr>
        <w:t>t</w:t>
      </w:r>
      <w:r w:rsidR="00CC4108">
        <w:rPr>
          <w:rFonts w:cs="Arial"/>
          <w:b/>
          <w:sz w:val="24"/>
          <w:szCs w:val="24"/>
        </w:rPr>
        <w:t xml:space="preserve">  </w:t>
      </w:r>
    </w:p>
    <w:p w14:paraId="1D1D6C3D" w14:textId="7BE2C2D8" w:rsidR="00111306" w:rsidRPr="00484306" w:rsidRDefault="00111306" w:rsidP="00111306">
      <w:pPr>
        <w:pStyle w:val="ListParagraph"/>
        <w:ind w:left="1080"/>
        <w:rPr>
          <w:rFonts w:cs="Arial"/>
          <w:sz w:val="24"/>
          <w:szCs w:val="24"/>
        </w:rPr>
      </w:pPr>
      <w:r w:rsidRPr="00484306">
        <w:rPr>
          <w:rFonts w:cs="Arial"/>
          <w:sz w:val="24"/>
          <w:szCs w:val="24"/>
        </w:rPr>
        <w:t xml:space="preserve">Motion made </w:t>
      </w:r>
      <w:proofErr w:type="gramStart"/>
      <w:r w:rsidRPr="00484306">
        <w:rPr>
          <w:rFonts w:cs="Arial"/>
          <w:sz w:val="24"/>
          <w:szCs w:val="24"/>
        </w:rPr>
        <w:t>by:</w:t>
      </w:r>
      <w:proofErr w:type="gramEnd"/>
      <w:r w:rsidRPr="00484306">
        <w:rPr>
          <w:rFonts w:cs="Arial"/>
          <w:sz w:val="24"/>
          <w:szCs w:val="24"/>
        </w:rPr>
        <w:t xml:space="preserve"> </w:t>
      </w:r>
      <w:r w:rsidR="00285104">
        <w:rPr>
          <w:rFonts w:cs="Arial"/>
          <w:color w:val="0083A9" w:themeColor="accent1"/>
          <w:sz w:val="24"/>
          <w:szCs w:val="24"/>
        </w:rPr>
        <w:t>Amy Leonard</w:t>
      </w:r>
      <w:r w:rsidRPr="00484306">
        <w:rPr>
          <w:rFonts w:cs="Arial"/>
          <w:sz w:val="24"/>
          <w:szCs w:val="24"/>
        </w:rPr>
        <w:t xml:space="preserve">; Seconded by: </w:t>
      </w:r>
      <w:r w:rsidR="00285104">
        <w:rPr>
          <w:rFonts w:cs="Arial"/>
          <w:color w:val="0083A9" w:themeColor="accent1"/>
          <w:sz w:val="24"/>
          <w:szCs w:val="24"/>
        </w:rPr>
        <w:t>Tamara Jones</w:t>
      </w:r>
    </w:p>
    <w:p w14:paraId="437599F6" w14:textId="7D3189B6"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285104">
        <w:rPr>
          <w:rFonts w:cs="Arial"/>
          <w:color w:val="0083A9" w:themeColor="accent1"/>
          <w:sz w:val="24"/>
          <w:szCs w:val="24"/>
        </w:rPr>
        <w:t>Passes, Unanimously</w:t>
      </w:r>
    </w:p>
    <w:p w14:paraId="0B73AACA" w14:textId="6B2D610A" w:rsidR="00111306" w:rsidRDefault="00111306" w:rsidP="00CC08A3">
      <w:pPr>
        <w:rPr>
          <w:rFonts w:cs="Arial"/>
          <w:color w:val="0083A9" w:themeColor="accent1"/>
          <w:sz w:val="24"/>
          <w:szCs w:val="24"/>
        </w:rPr>
      </w:pPr>
      <w:r w:rsidRPr="00CC08A3">
        <w:rPr>
          <w:rFonts w:cs="Arial"/>
          <w:b/>
          <w:sz w:val="24"/>
          <w:szCs w:val="24"/>
        </w:rPr>
        <w:t xml:space="preserve">ADJOURNED AT </w:t>
      </w:r>
      <w:r w:rsidR="00CC4108">
        <w:rPr>
          <w:rFonts w:cs="Arial"/>
          <w:color w:val="0083A9" w:themeColor="accent1"/>
          <w:sz w:val="24"/>
          <w:szCs w:val="24"/>
        </w:rPr>
        <w:t>5:58 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87C6389"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285104">
        <w:rPr>
          <w:rFonts w:cs="Arial"/>
          <w:color w:val="0083A9" w:themeColor="accent1"/>
          <w:sz w:val="24"/>
          <w:szCs w:val="24"/>
        </w:rPr>
        <w:t>Gail Price</w:t>
      </w:r>
    </w:p>
    <w:p w14:paraId="35316D67" w14:textId="2572EFD4"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285104">
        <w:rPr>
          <w:rFonts w:cs="Arial"/>
          <w:color w:val="0083A9" w:themeColor="accent1"/>
          <w:sz w:val="24"/>
          <w:szCs w:val="24"/>
        </w:rPr>
        <w:t>Secretary</w:t>
      </w:r>
    </w:p>
    <w:p w14:paraId="443ECFAD" w14:textId="418D9EF1"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285104">
        <w:rPr>
          <w:rFonts w:cs="Arial"/>
          <w:color w:val="0083A9" w:themeColor="accent1"/>
          <w:sz w:val="24"/>
          <w:szCs w:val="24"/>
        </w:rPr>
        <w:t>Pending</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A614" w14:textId="77777777" w:rsidR="004A7269" w:rsidRDefault="004A7269" w:rsidP="00333C97">
      <w:pPr>
        <w:spacing w:after="0" w:line="240" w:lineRule="auto"/>
      </w:pPr>
      <w:r>
        <w:separator/>
      </w:r>
    </w:p>
  </w:endnote>
  <w:endnote w:type="continuationSeparator" w:id="0">
    <w:p w14:paraId="52DC700E" w14:textId="77777777" w:rsidR="004A7269" w:rsidRDefault="004A7269"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524619EB"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A5E52">
      <w:rPr>
        <w:noProof/>
        <w:sz w:val="18"/>
        <w:szCs w:val="18"/>
      </w:rPr>
      <w:t>5/12/2019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A37B" w14:textId="77777777" w:rsidR="004A7269" w:rsidRDefault="004A7269" w:rsidP="00333C97">
      <w:pPr>
        <w:spacing w:after="0" w:line="240" w:lineRule="auto"/>
      </w:pPr>
      <w:r>
        <w:separator/>
      </w:r>
    </w:p>
  </w:footnote>
  <w:footnote w:type="continuationSeparator" w:id="0">
    <w:p w14:paraId="626668D6" w14:textId="77777777" w:rsidR="004A7269" w:rsidRDefault="004A7269"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2C61"/>
    <w:rsid w:val="000356F2"/>
    <w:rsid w:val="00036DC8"/>
    <w:rsid w:val="00042129"/>
    <w:rsid w:val="00111306"/>
    <w:rsid w:val="00114DD4"/>
    <w:rsid w:val="00130094"/>
    <w:rsid w:val="00146AB4"/>
    <w:rsid w:val="00146DD6"/>
    <w:rsid w:val="00157A60"/>
    <w:rsid w:val="00190863"/>
    <w:rsid w:val="001C5C0C"/>
    <w:rsid w:val="001F14D3"/>
    <w:rsid w:val="0024684D"/>
    <w:rsid w:val="00246897"/>
    <w:rsid w:val="00285104"/>
    <w:rsid w:val="00290699"/>
    <w:rsid w:val="002D46D4"/>
    <w:rsid w:val="002E661E"/>
    <w:rsid w:val="00333C97"/>
    <w:rsid w:val="00371558"/>
    <w:rsid w:val="00423BA1"/>
    <w:rsid w:val="00465C9A"/>
    <w:rsid w:val="004735FC"/>
    <w:rsid w:val="00480E5E"/>
    <w:rsid w:val="00484306"/>
    <w:rsid w:val="004A7269"/>
    <w:rsid w:val="004E0BD5"/>
    <w:rsid w:val="004E7CC2"/>
    <w:rsid w:val="004F19E6"/>
    <w:rsid w:val="00555ED4"/>
    <w:rsid w:val="0055773D"/>
    <w:rsid w:val="005A59D7"/>
    <w:rsid w:val="005C0549"/>
    <w:rsid w:val="005E190C"/>
    <w:rsid w:val="005E7AC0"/>
    <w:rsid w:val="00611CEC"/>
    <w:rsid w:val="00617D37"/>
    <w:rsid w:val="0062114C"/>
    <w:rsid w:val="00632360"/>
    <w:rsid w:val="0067690E"/>
    <w:rsid w:val="006906D9"/>
    <w:rsid w:val="00692C9B"/>
    <w:rsid w:val="006E6C1F"/>
    <w:rsid w:val="006E75F2"/>
    <w:rsid w:val="006E7802"/>
    <w:rsid w:val="00721E86"/>
    <w:rsid w:val="007431B3"/>
    <w:rsid w:val="00753BFE"/>
    <w:rsid w:val="007540A4"/>
    <w:rsid w:val="007859B0"/>
    <w:rsid w:val="007B0CF2"/>
    <w:rsid w:val="008B2EEE"/>
    <w:rsid w:val="008C031A"/>
    <w:rsid w:val="008C5487"/>
    <w:rsid w:val="008E283D"/>
    <w:rsid w:val="009413D8"/>
    <w:rsid w:val="00951DC1"/>
    <w:rsid w:val="00951E4D"/>
    <w:rsid w:val="009A3327"/>
    <w:rsid w:val="00A47D9D"/>
    <w:rsid w:val="00A85B26"/>
    <w:rsid w:val="00AA34E0"/>
    <w:rsid w:val="00AE290D"/>
    <w:rsid w:val="00AF2013"/>
    <w:rsid w:val="00B4244D"/>
    <w:rsid w:val="00BA5E52"/>
    <w:rsid w:val="00C57162"/>
    <w:rsid w:val="00CC08A3"/>
    <w:rsid w:val="00CC4108"/>
    <w:rsid w:val="00CF28C4"/>
    <w:rsid w:val="00D401DE"/>
    <w:rsid w:val="00DC2D09"/>
    <w:rsid w:val="00E031C0"/>
    <w:rsid w:val="00E16B9E"/>
    <w:rsid w:val="00E175EB"/>
    <w:rsid w:val="00E5511F"/>
    <w:rsid w:val="00F371DD"/>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3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Gail Price</cp:lastModifiedBy>
  <cp:revision>14</cp:revision>
  <dcterms:created xsi:type="dcterms:W3CDTF">2019-05-12T11:38:00Z</dcterms:created>
  <dcterms:modified xsi:type="dcterms:W3CDTF">2019-05-12T18:15:00Z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